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05618A">
        <w:rPr>
          <w:rFonts w:cs="Arial"/>
          <w:szCs w:val="22"/>
        </w:rPr>
        <w:t>2</w:t>
      </w:r>
      <w:r w:rsidR="00A24E36">
        <w:rPr>
          <w:rFonts w:cs="Arial"/>
          <w:szCs w:val="22"/>
        </w:rPr>
        <w:t>4</w:t>
      </w:r>
      <w:r w:rsidR="0019455E">
        <w:rPr>
          <w:rFonts w:cs="Arial"/>
          <w:szCs w:val="22"/>
        </w:rPr>
        <w:t xml:space="preserve">. </w:t>
      </w:r>
      <w:r w:rsidR="00A24E36">
        <w:rPr>
          <w:rFonts w:cs="Arial"/>
          <w:szCs w:val="22"/>
        </w:rPr>
        <w:t>3</w:t>
      </w:r>
      <w:r w:rsidR="004E7796">
        <w:rPr>
          <w:rFonts w:cs="Arial"/>
          <w:szCs w:val="22"/>
        </w:rPr>
        <w:t>. 201</w:t>
      </w:r>
      <w:r w:rsidR="0005618A">
        <w:rPr>
          <w:rFonts w:cs="Arial"/>
          <w:szCs w:val="22"/>
        </w:rPr>
        <w:t>7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CF62C3">
      <w:pPr>
        <w:rPr>
          <w:rFonts w:cs="Arial"/>
          <w:szCs w:val="22"/>
        </w:rPr>
      </w:pPr>
      <w:r>
        <w:rPr>
          <w:rFonts w:cs="Arial"/>
          <w:szCs w:val="22"/>
        </w:rPr>
        <w:t>Na podlagi 6. č</w:t>
      </w:r>
      <w:r w:rsidR="004E7796">
        <w:rPr>
          <w:rFonts w:cs="Arial"/>
          <w:szCs w:val="22"/>
        </w:rPr>
        <w:t>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3E6D8D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A24E36">
        <w:rPr>
          <w:rFonts w:cs="Arial"/>
          <w:b/>
          <w:szCs w:val="22"/>
        </w:rPr>
        <w:t>4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</w:t>
      </w:r>
      <w:r w:rsidR="00641EBF">
        <w:rPr>
          <w:rFonts w:cs="Arial"/>
          <w:b/>
          <w:szCs w:val="22"/>
        </w:rPr>
        <w:t>četrte</w:t>
      </w:r>
      <w:r w:rsidR="003E6D8D">
        <w:rPr>
          <w:rFonts w:cs="Arial"/>
          <w:b/>
          <w:szCs w:val="22"/>
        </w:rPr>
        <w:t>k</w:t>
      </w:r>
      <w:r w:rsidR="00B812F9">
        <w:rPr>
          <w:rFonts w:cs="Arial"/>
          <w:b/>
          <w:szCs w:val="22"/>
        </w:rPr>
        <w:t xml:space="preserve">, </w:t>
      </w:r>
      <w:r w:rsidR="00A24E36">
        <w:rPr>
          <w:rFonts w:cs="Arial"/>
          <w:b/>
          <w:szCs w:val="22"/>
        </w:rPr>
        <w:t>30</w:t>
      </w:r>
      <w:r w:rsidR="003E6D8D">
        <w:rPr>
          <w:rFonts w:cs="Arial"/>
          <w:b/>
          <w:szCs w:val="22"/>
        </w:rPr>
        <w:t xml:space="preserve">. </w:t>
      </w:r>
      <w:r w:rsidR="00A24E36">
        <w:rPr>
          <w:rFonts w:cs="Arial"/>
          <w:b/>
          <w:szCs w:val="22"/>
        </w:rPr>
        <w:t>3</w:t>
      </w:r>
      <w:r w:rsidR="0019455E">
        <w:rPr>
          <w:rFonts w:cs="Arial"/>
          <w:b/>
          <w:szCs w:val="22"/>
        </w:rPr>
        <w:t>.</w:t>
      </w:r>
      <w:r w:rsidR="004E7796" w:rsidRPr="004E7796">
        <w:rPr>
          <w:rFonts w:cs="Arial"/>
          <w:b/>
          <w:szCs w:val="22"/>
        </w:rPr>
        <w:t xml:space="preserve"> 201</w:t>
      </w:r>
      <w:r w:rsidR="0005618A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A24E36" w:rsidRPr="00A24E36" w:rsidRDefault="00A24E36" w:rsidP="00A24E3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 xml:space="preserve">Obravnava in potrditev zapisnika </w:t>
      </w:r>
      <w:r>
        <w:rPr>
          <w:rFonts w:ascii="Arial" w:hAnsi="Arial" w:cs="Arial"/>
        </w:rPr>
        <w:t>13</w:t>
      </w:r>
      <w:r w:rsidRPr="009C1AA8">
        <w:rPr>
          <w:rFonts w:ascii="Arial" w:hAnsi="Arial" w:cs="Arial"/>
        </w:rPr>
        <w:t>. r</w:t>
      </w:r>
      <w:r>
        <w:rPr>
          <w:rFonts w:ascii="Arial" w:hAnsi="Arial" w:cs="Arial"/>
        </w:rPr>
        <w:t>edne seje</w:t>
      </w:r>
      <w:r w:rsidR="000537D0">
        <w:rPr>
          <w:rFonts w:ascii="Arial" w:hAnsi="Arial" w:cs="Arial"/>
        </w:rPr>
        <w:t xml:space="preserve"> in 1. d</w:t>
      </w:r>
      <w:bookmarkStart w:id="0" w:name="_GoBack"/>
      <w:bookmarkEnd w:id="0"/>
      <w:r w:rsidR="000537D0">
        <w:rPr>
          <w:rFonts w:ascii="Arial" w:hAnsi="Arial" w:cs="Arial"/>
        </w:rPr>
        <w:t>opisne seje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Obrav</w:t>
      </w:r>
      <w:r w:rsidR="00A443A0">
        <w:rPr>
          <w:rFonts w:ascii="Arial" w:hAnsi="Arial" w:cs="Arial"/>
        </w:rPr>
        <w:t>nava in potrditev dnevnega reda</w:t>
      </w:r>
    </w:p>
    <w:p w:rsidR="0005618A" w:rsidRDefault="00A24E36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Odločitev o nabavi otroških kolesarskih čelad za učence 5. razreda </w:t>
      </w:r>
    </w:p>
    <w:p w:rsidR="00A24E36" w:rsidRDefault="00A24E36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Popolnitev prometne signalizacije, ki se uporablja ob začetku šolskega leta</w:t>
      </w:r>
    </w:p>
    <w:p w:rsidR="00A24E36" w:rsidRDefault="00A24E36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Odločitev o nabavi otroških varnostnih sedežev</w:t>
      </w:r>
    </w:p>
    <w:p w:rsidR="00A24E36" w:rsidRPr="00641EBF" w:rsidRDefault="00A24E36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Informacija o odzivu občinske uprave glede predlogov sveta o postavitvi nove prometne signalizacije</w:t>
      </w:r>
    </w:p>
    <w:p w:rsidR="00B812F9" w:rsidRPr="009C1AA8" w:rsidRDefault="00067C7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Pobude in vprašanja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Pr="00641EBF" w:rsidRDefault="00EC25E0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Člani SPVCP</w:t>
      </w:r>
    </w:p>
    <w:p w:rsidR="00EC25E0" w:rsidRPr="00641EBF" w:rsidRDefault="0019455E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Dušanka Novak, OU</w:t>
      </w:r>
    </w:p>
    <w:sectPr w:rsidR="00EC25E0" w:rsidRPr="00641EBF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537D0"/>
    <w:rsid w:val="0005618A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E6D8D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F4E17"/>
    <w:rsid w:val="006057B3"/>
    <w:rsid w:val="00620485"/>
    <w:rsid w:val="00641EBF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C1AA8"/>
    <w:rsid w:val="009F5EAB"/>
    <w:rsid w:val="00A00FD8"/>
    <w:rsid w:val="00A127E0"/>
    <w:rsid w:val="00A24E36"/>
    <w:rsid w:val="00A36E6A"/>
    <w:rsid w:val="00A443A0"/>
    <w:rsid w:val="00A53635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A7E6C"/>
    <w:rsid w:val="00CB3A9C"/>
    <w:rsid w:val="00CC111C"/>
    <w:rsid w:val="00CF62C3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9FC6-3D86-4206-9BCE-0954229E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3</cp:revision>
  <cp:lastPrinted>2016-06-15T06:29:00Z</cp:lastPrinted>
  <dcterms:created xsi:type="dcterms:W3CDTF">2017-03-24T12:19:00Z</dcterms:created>
  <dcterms:modified xsi:type="dcterms:W3CDTF">2017-03-30T12:46:00Z</dcterms:modified>
</cp:coreProperties>
</file>